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0139" cy="63474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139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182" w:lineRule="exact" w:before="0"/>
        <w:ind w:left="0" w:right="112" w:firstLine="0"/>
        <w:jc w:val="right"/>
        <w:rPr>
          <w:b w:val="0"/>
          <w:sz w:val="16"/>
        </w:rPr>
      </w:pPr>
      <w:r>
        <w:rPr>
          <w:b w:val="0"/>
          <w:sz w:val="16"/>
        </w:rPr>
        <w:t>Publicada</w:t>
      </w:r>
      <w:r>
        <w:rPr>
          <w:rFonts w:ascii="Times New Roman" w:hAnsi="Times New Roman"/>
          <w:spacing w:val="4"/>
          <w:sz w:val="16"/>
        </w:rPr>
        <w:t> </w:t>
      </w:r>
      <w:r>
        <w:rPr>
          <w:b w:val="0"/>
          <w:sz w:val="16"/>
        </w:rPr>
        <w:t>en</w:t>
      </w:r>
      <w:r>
        <w:rPr>
          <w:rFonts w:ascii="Times New Roman" w:hAnsi="Times New Roman"/>
          <w:spacing w:val="5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Periódico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Oficial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“Gaceta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del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Gobierno”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12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b w:val="0"/>
          <w:sz w:val="16"/>
        </w:rPr>
        <w:t>agosto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b w:val="0"/>
          <w:spacing w:val="-2"/>
          <w:sz w:val="16"/>
        </w:rPr>
        <w:t>2021.</w:t>
      </w:r>
    </w:p>
    <w:p>
      <w:pPr>
        <w:spacing w:line="188" w:lineRule="exact" w:before="0"/>
        <w:ind w:left="0" w:right="110" w:firstLine="0"/>
        <w:jc w:val="right"/>
        <w:rPr>
          <w:b w:val="0"/>
          <w:i/>
          <w:sz w:val="16"/>
        </w:rPr>
      </w:pPr>
      <w:r>
        <w:rPr>
          <w:b w:val="0"/>
          <w:i/>
          <w:color w:val="4371C4"/>
          <w:sz w:val="16"/>
        </w:rPr>
        <w:t>Última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reforma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POGG:</w:t>
      </w:r>
      <w:r>
        <w:rPr>
          <w:rFonts w:ascii="Times New Roman" w:hAnsi="Times New Roman"/>
          <w:color w:val="4371C4"/>
          <w:spacing w:val="4"/>
          <w:sz w:val="16"/>
        </w:rPr>
        <w:t> </w:t>
      </w:r>
      <w:r>
        <w:rPr>
          <w:b w:val="0"/>
          <w:i/>
          <w:color w:val="4371C4"/>
          <w:sz w:val="16"/>
        </w:rPr>
        <w:t>14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octubre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pacing w:val="-4"/>
          <w:sz w:val="16"/>
        </w:rPr>
        <w:t>2024.</w:t>
      </w:r>
    </w:p>
    <w:p>
      <w:pPr>
        <w:pStyle w:val="BodyText"/>
        <w:spacing w:before="187"/>
        <w:ind w:left="0"/>
        <w:jc w:val="left"/>
        <w:rPr>
          <w:b w:val="0"/>
          <w:i/>
        </w:rPr>
      </w:pPr>
    </w:p>
    <w:p>
      <w:pPr>
        <w:pStyle w:val="BodyText"/>
        <w:ind w:left="4"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</w:t>
      </w:r>
    </w:p>
    <w:p>
      <w:pPr>
        <w:pStyle w:val="BodyText"/>
        <w:spacing w:before="1"/>
        <w:ind w:left="0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DEL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TITULAR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LA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SECRETARÍA</w:t>
      </w:r>
      <w:r>
        <w:rPr>
          <w:rFonts w:ascii="Times New Roman" w:hAnsi="Times New Roman"/>
          <w:spacing w:val="13"/>
        </w:rPr>
        <w:t> </w:t>
      </w:r>
      <w:r>
        <w:rPr>
          <w:b/>
          <w:spacing w:val="-2"/>
        </w:rPr>
        <w:t>TÉCNICA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BodyText"/>
        <w:ind w:right="112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8.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Secretaría</w:t>
      </w:r>
      <w:r>
        <w:rPr>
          <w:rFonts w:ascii="Times New Roman" w:hAnsi="Times New Roman"/>
        </w:rPr>
        <w:t> </w:t>
      </w:r>
      <w:r>
        <w:rPr>
          <w:b w:val="0"/>
        </w:rPr>
        <w:t>Técnica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Órgano</w:t>
      </w:r>
      <w:r>
        <w:rPr>
          <w:rFonts w:ascii="Times New Roman" w:hAnsi="Times New Roman"/>
        </w:rPr>
        <w:t> </w:t>
      </w:r>
      <w:r>
        <w:rPr>
          <w:b w:val="0"/>
        </w:rPr>
        <w:t>Superior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adscrita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Oficina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Auditor</w:t>
      </w:r>
      <w:r>
        <w:rPr>
          <w:rFonts w:ascii="Times New Roman" w:hAnsi="Times New Roman"/>
        </w:rPr>
        <w:t> </w:t>
      </w:r>
      <w:r>
        <w:rPr>
          <w:b w:val="0"/>
        </w:rPr>
        <w:t>Superior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interinstitucional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ámbitos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internacional,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4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Remitir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propuestas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ciudadanas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mismas,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podrán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Auditorías;</w:t>
      </w:r>
    </w:p>
    <w:p>
      <w:pPr>
        <w:pStyle w:val="BodyText"/>
        <w:spacing w:before="19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0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234" w:after="0"/>
        <w:ind w:left="112" w:right="116" w:firstLine="0"/>
        <w:jc w:val="both"/>
        <w:rPr>
          <w:b w:val="0"/>
          <w:sz w:val="20"/>
        </w:rPr>
      </w:pPr>
      <w:r>
        <w:rPr>
          <w:b w:val="0"/>
          <w:sz w:val="20"/>
        </w:rPr>
        <w:t>Controlar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área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3" w:after="0"/>
        <w:ind w:left="112" w:right="117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implementación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estudios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1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propuestas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sitio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web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Comunicación;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autorizar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diseño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producción</w:t>
      </w:r>
      <w:r>
        <w:rPr>
          <w:rFonts w:ascii="Times New Roman" w:hAnsi="Times New Roman"/>
          <w:spacing w:val="7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materiales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difusión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impresos,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digitales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audiovisuales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Establecer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estrategias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difusión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Legislativo,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88" w:val="left" w:leader="none"/>
        </w:tabs>
        <w:spacing w:line="240" w:lineRule="auto" w:before="234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sectPr>
      <w:footerReference w:type="default" r:id="rId5"/>
      <w:type w:val="continuous"/>
      <w:pgSz w:w="12240" w:h="15840"/>
      <w:pgMar w:header="0" w:footer="1101" w:top="280" w:bottom="1300" w:left="1020" w:right="10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839958pt;margin-top:727.987183pt;width:408.15pt;height:11.4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4"/>
      <w:ind w:left="112" w:right="115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2024-11-07T16:07:22Z</dcterms:created>
  <dcterms:modified xsi:type="dcterms:W3CDTF">2024-11-07T16:07:22Z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