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8"/>
        <w:jc w:val="left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6330139" cy="63474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0139" cy="63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line="182" w:lineRule="exact" w:before="0"/>
        <w:ind w:left="0" w:right="112" w:firstLine="0"/>
        <w:jc w:val="right"/>
        <w:rPr>
          <w:b w:val="0"/>
          <w:sz w:val="16"/>
        </w:rPr>
      </w:pPr>
      <w:r>
        <w:rPr>
          <w:b w:val="0"/>
          <w:sz w:val="16"/>
        </w:rPr>
        <w:t>Publicada</w:t>
      </w:r>
      <w:r>
        <w:rPr>
          <w:rFonts w:ascii="Times New Roman" w:hAnsi="Times New Roman"/>
          <w:spacing w:val="4"/>
          <w:sz w:val="16"/>
        </w:rPr>
        <w:t> </w:t>
      </w:r>
      <w:r>
        <w:rPr>
          <w:b w:val="0"/>
          <w:sz w:val="16"/>
        </w:rPr>
        <w:t>en</w:t>
      </w:r>
      <w:r>
        <w:rPr>
          <w:rFonts w:ascii="Times New Roman" w:hAnsi="Times New Roman"/>
          <w:spacing w:val="5"/>
          <w:sz w:val="16"/>
        </w:rPr>
        <w:t> </w:t>
      </w:r>
      <w:r>
        <w:rPr>
          <w:b w:val="0"/>
          <w:sz w:val="16"/>
        </w:rPr>
        <w:t>el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Periódico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Oficial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“Gaceta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del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Gobierno”</w:t>
      </w:r>
      <w:r>
        <w:rPr>
          <w:rFonts w:ascii="Times New Roman" w:hAnsi="Times New Roman"/>
          <w:spacing w:val="6"/>
          <w:sz w:val="16"/>
        </w:rPr>
        <w:t> </w:t>
      </w:r>
      <w:r>
        <w:rPr>
          <w:b w:val="0"/>
          <w:sz w:val="16"/>
        </w:rPr>
        <w:t>el</w:t>
      </w:r>
      <w:r>
        <w:rPr>
          <w:rFonts w:ascii="Times New Roman" w:hAnsi="Times New Roman"/>
          <w:spacing w:val="6"/>
          <w:sz w:val="16"/>
        </w:rPr>
        <w:t> </w:t>
      </w:r>
      <w:r>
        <w:rPr>
          <w:b w:val="0"/>
          <w:sz w:val="16"/>
        </w:rPr>
        <w:t>12</w:t>
      </w:r>
      <w:r>
        <w:rPr>
          <w:rFonts w:ascii="Times New Roman" w:hAnsi="Times New Roman"/>
          <w:spacing w:val="7"/>
          <w:sz w:val="16"/>
        </w:rPr>
        <w:t> </w:t>
      </w:r>
      <w:r>
        <w:rPr>
          <w:b w:val="0"/>
          <w:sz w:val="16"/>
        </w:rPr>
        <w:t>de</w:t>
      </w:r>
      <w:r>
        <w:rPr>
          <w:rFonts w:ascii="Times New Roman" w:hAnsi="Times New Roman"/>
          <w:spacing w:val="11"/>
          <w:sz w:val="16"/>
        </w:rPr>
        <w:t> </w:t>
      </w:r>
      <w:r>
        <w:rPr>
          <w:b w:val="0"/>
          <w:sz w:val="16"/>
        </w:rPr>
        <w:t>agosto</w:t>
      </w:r>
      <w:r>
        <w:rPr>
          <w:rFonts w:ascii="Times New Roman" w:hAnsi="Times New Roman"/>
          <w:spacing w:val="7"/>
          <w:sz w:val="16"/>
        </w:rPr>
        <w:t> </w:t>
      </w:r>
      <w:r>
        <w:rPr>
          <w:b w:val="0"/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b w:val="0"/>
          <w:spacing w:val="-2"/>
          <w:sz w:val="16"/>
        </w:rPr>
        <w:t>2021.</w:t>
      </w:r>
    </w:p>
    <w:p>
      <w:pPr>
        <w:spacing w:line="188" w:lineRule="exact" w:before="0"/>
        <w:ind w:left="0" w:right="110" w:firstLine="0"/>
        <w:jc w:val="right"/>
        <w:rPr>
          <w:b w:val="0"/>
          <w:i/>
          <w:sz w:val="16"/>
        </w:rPr>
      </w:pPr>
      <w:r>
        <w:rPr>
          <w:b w:val="0"/>
          <w:i/>
          <w:color w:val="4371C4"/>
          <w:sz w:val="16"/>
        </w:rPr>
        <w:t>Última</w:t>
      </w:r>
      <w:r>
        <w:rPr>
          <w:rFonts w:ascii="Times New Roman" w:hAnsi="Times New Roman"/>
          <w:color w:val="4371C4"/>
          <w:spacing w:val="3"/>
          <w:sz w:val="16"/>
        </w:rPr>
        <w:t> </w:t>
      </w:r>
      <w:r>
        <w:rPr>
          <w:b w:val="0"/>
          <w:i/>
          <w:color w:val="4371C4"/>
          <w:sz w:val="16"/>
        </w:rPr>
        <w:t>reforma</w:t>
      </w:r>
      <w:r>
        <w:rPr>
          <w:rFonts w:ascii="Times New Roman" w:hAnsi="Times New Roman"/>
          <w:color w:val="4371C4"/>
          <w:spacing w:val="3"/>
          <w:sz w:val="16"/>
        </w:rPr>
        <w:t> </w:t>
      </w:r>
      <w:r>
        <w:rPr>
          <w:b w:val="0"/>
          <w:i/>
          <w:color w:val="4371C4"/>
          <w:sz w:val="16"/>
        </w:rPr>
        <w:t>POGG:</w:t>
      </w:r>
      <w:r>
        <w:rPr>
          <w:rFonts w:ascii="Times New Roman" w:hAnsi="Times New Roman"/>
          <w:color w:val="4371C4"/>
          <w:spacing w:val="4"/>
          <w:sz w:val="16"/>
        </w:rPr>
        <w:t> </w:t>
      </w:r>
      <w:r>
        <w:rPr>
          <w:b w:val="0"/>
          <w:i/>
          <w:color w:val="4371C4"/>
          <w:sz w:val="16"/>
        </w:rPr>
        <w:t>14</w:t>
      </w:r>
      <w:r>
        <w:rPr>
          <w:rFonts w:ascii="Times New Roman" w:hAnsi="Times New Roman"/>
          <w:color w:val="4371C4"/>
          <w:spacing w:val="5"/>
          <w:sz w:val="16"/>
        </w:rPr>
        <w:t> </w:t>
      </w:r>
      <w:r>
        <w:rPr>
          <w:b w:val="0"/>
          <w:i/>
          <w:color w:val="4371C4"/>
          <w:sz w:val="16"/>
        </w:rPr>
        <w:t>de</w:t>
      </w:r>
      <w:r>
        <w:rPr>
          <w:rFonts w:ascii="Times New Roman" w:hAnsi="Times New Roman"/>
          <w:color w:val="4371C4"/>
          <w:spacing w:val="6"/>
          <w:sz w:val="16"/>
        </w:rPr>
        <w:t> </w:t>
      </w:r>
      <w:r>
        <w:rPr>
          <w:b w:val="0"/>
          <w:i/>
          <w:color w:val="4371C4"/>
          <w:sz w:val="16"/>
        </w:rPr>
        <w:t>octubre</w:t>
      </w:r>
      <w:r>
        <w:rPr>
          <w:rFonts w:ascii="Times New Roman" w:hAnsi="Times New Roman"/>
          <w:color w:val="4371C4"/>
          <w:spacing w:val="6"/>
          <w:sz w:val="16"/>
        </w:rPr>
        <w:t> </w:t>
      </w:r>
      <w:r>
        <w:rPr>
          <w:b w:val="0"/>
          <w:i/>
          <w:color w:val="4371C4"/>
          <w:sz w:val="16"/>
        </w:rPr>
        <w:t>de</w:t>
      </w:r>
      <w:r>
        <w:rPr>
          <w:rFonts w:ascii="Times New Roman" w:hAnsi="Times New Roman"/>
          <w:color w:val="4371C4"/>
          <w:spacing w:val="5"/>
          <w:sz w:val="16"/>
        </w:rPr>
        <w:t> </w:t>
      </w:r>
      <w:r>
        <w:rPr>
          <w:b w:val="0"/>
          <w:i/>
          <w:color w:val="4371C4"/>
          <w:spacing w:val="-4"/>
          <w:sz w:val="16"/>
        </w:rPr>
        <w:t>2024.</w:t>
      </w:r>
    </w:p>
    <w:p>
      <w:pPr>
        <w:pStyle w:val="BodyText"/>
        <w:spacing w:before="187"/>
        <w:jc w:val="left"/>
        <w:rPr>
          <w:b w:val="0"/>
          <w:i/>
        </w:rPr>
      </w:pPr>
    </w:p>
    <w:p>
      <w:pPr>
        <w:pStyle w:val="BodyText"/>
        <w:ind w:right="4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III</w:t>
      </w:r>
    </w:p>
    <w:p>
      <w:pPr>
        <w:pStyle w:val="BodyText"/>
        <w:spacing w:before="1"/>
        <w:ind w:right="3"/>
        <w:jc w:val="center"/>
        <w:rPr>
          <w:b/>
        </w:rPr>
      </w:pPr>
      <w:r>
        <w:rPr>
          <w:b/>
        </w:rPr>
        <w:t>DE</w:t>
      </w:r>
      <w:r>
        <w:rPr>
          <w:rFonts w:ascii="Times New Roman"/>
          <w:spacing w:val="11"/>
        </w:rPr>
        <w:t> </w:t>
      </w:r>
      <w:r>
        <w:rPr>
          <w:b/>
        </w:rPr>
        <w:t>LAS</w:t>
      </w:r>
      <w:r>
        <w:rPr>
          <w:rFonts w:ascii="Times New Roman"/>
          <w:spacing w:val="11"/>
        </w:rPr>
        <w:t> </w:t>
      </w:r>
      <w:r>
        <w:rPr>
          <w:b/>
        </w:rPr>
        <w:t>ATRIBUCIONES</w:t>
      </w:r>
      <w:r>
        <w:rPr>
          <w:rFonts w:ascii="Times New Roman"/>
          <w:spacing w:val="10"/>
        </w:rPr>
        <w:t> </w:t>
      </w:r>
      <w:r>
        <w:rPr>
          <w:b/>
        </w:rPr>
        <w:t>DEL</w:t>
      </w:r>
      <w:r>
        <w:rPr>
          <w:rFonts w:ascii="Times New Roman"/>
          <w:spacing w:val="11"/>
        </w:rPr>
        <w:t> </w:t>
      </w:r>
      <w:r>
        <w:rPr>
          <w:b/>
        </w:rPr>
        <w:t>DEPARTAMENTO</w:t>
      </w:r>
      <w:r>
        <w:rPr>
          <w:rFonts w:ascii="Times New Roman"/>
          <w:spacing w:val="9"/>
        </w:rPr>
        <w:t> </w:t>
      </w:r>
      <w:r>
        <w:rPr>
          <w:b/>
        </w:rPr>
        <w:t>DE</w:t>
      </w:r>
      <w:r>
        <w:rPr>
          <w:rFonts w:ascii="Times New Roman"/>
          <w:spacing w:val="12"/>
        </w:rPr>
        <w:t> </w:t>
      </w:r>
      <w:r>
        <w:rPr>
          <w:b/>
          <w:spacing w:val="-2"/>
        </w:rPr>
        <w:t>ASESORES</w:t>
      </w:r>
    </w:p>
    <w:p>
      <w:pPr>
        <w:pStyle w:val="BodyText"/>
        <w:jc w:val="left"/>
        <w:rPr>
          <w:b/>
        </w:rPr>
      </w:pPr>
    </w:p>
    <w:p>
      <w:pPr>
        <w:pStyle w:val="BodyText"/>
        <w:spacing w:before="1"/>
        <w:ind w:left="112" w:right="114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  <w:spacing w:val="19"/>
        </w:rPr>
        <w:t> </w:t>
      </w:r>
      <w:r>
        <w:rPr>
          <w:b/>
        </w:rPr>
        <w:t>9.</w:t>
      </w:r>
      <w:r>
        <w:rPr>
          <w:rFonts w:ascii="Times New Roman" w:hAnsi="Times New Roman"/>
          <w:spacing w:val="20"/>
        </w:rPr>
        <w:t> </w:t>
      </w:r>
      <w:r>
        <w:rPr>
          <w:b w:val="0"/>
        </w:rPr>
        <w:t>El</w:t>
      </w:r>
      <w:r>
        <w:rPr>
          <w:rFonts w:ascii="Times New Roman" w:hAnsi="Times New Roman"/>
          <w:spacing w:val="23"/>
        </w:rPr>
        <w:t> </w:t>
      </w:r>
      <w:r>
        <w:rPr>
          <w:b w:val="0"/>
        </w:rPr>
        <w:t>Departamento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Asesores</w:t>
      </w:r>
      <w:r>
        <w:rPr>
          <w:rFonts w:ascii="Times New Roman" w:hAnsi="Times New Roman"/>
          <w:spacing w:val="18"/>
        </w:rPr>
        <w:t> </w:t>
      </w:r>
      <w:r>
        <w:rPr>
          <w:b w:val="0"/>
        </w:rPr>
        <w:t>estará</w:t>
      </w:r>
      <w:r>
        <w:rPr>
          <w:rFonts w:ascii="Times New Roman" w:hAnsi="Times New Roman"/>
          <w:spacing w:val="18"/>
        </w:rPr>
        <w:t> </w:t>
      </w:r>
      <w:r>
        <w:rPr>
          <w:b w:val="0"/>
        </w:rPr>
        <w:t>adscrito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Secretaría</w:t>
      </w:r>
      <w:r>
        <w:rPr>
          <w:rFonts w:ascii="Times New Roman" w:hAnsi="Times New Roman"/>
          <w:spacing w:val="18"/>
        </w:rPr>
        <w:t> </w:t>
      </w:r>
      <w:r>
        <w:rPr>
          <w:b w:val="0"/>
        </w:rPr>
        <w:t>Técnica</w:t>
      </w:r>
      <w:r>
        <w:rPr>
          <w:rFonts w:ascii="Times New Roman" w:hAnsi="Times New Roman"/>
          <w:spacing w:val="18"/>
        </w:rPr>
        <w:t> </w:t>
      </w:r>
      <w:r>
        <w:rPr>
          <w:b w:val="0"/>
        </w:rPr>
        <w:t>del</w:t>
      </w:r>
      <w:r>
        <w:rPr>
          <w:rFonts w:ascii="Times New Roman" w:hAnsi="Times New Roman"/>
          <w:spacing w:val="19"/>
        </w:rPr>
        <w:t> </w:t>
      </w:r>
      <w:r>
        <w:rPr>
          <w:b w:val="0"/>
        </w:rPr>
        <w:t>Órgano</w:t>
      </w:r>
      <w:r>
        <w:rPr>
          <w:rFonts w:ascii="Times New Roman" w:hAnsi="Times New Roman"/>
        </w:rPr>
        <w:t> </w:t>
      </w:r>
      <w:r>
        <w:rPr>
          <w:b w:val="0"/>
        </w:rPr>
        <w:t>Superior</w:t>
      </w:r>
      <w:r>
        <w:rPr>
          <w:rFonts w:ascii="Times New Roman" w:hAnsi="Times New Roman"/>
        </w:rPr>
        <w:t> </w:t>
      </w:r>
      <w:r>
        <w:rPr>
          <w:b w:val="0"/>
        </w:rPr>
        <w:t>y,</w:t>
      </w:r>
      <w:r>
        <w:rPr>
          <w:rFonts w:ascii="Times New Roman" w:hAnsi="Times New Roman"/>
        </w:rPr>
        <w:t> </w:t>
      </w:r>
      <w:r>
        <w:rPr>
          <w:b w:val="0"/>
        </w:rPr>
        <w:t>sin</w:t>
      </w:r>
      <w:r>
        <w:rPr>
          <w:rFonts w:ascii="Times New Roman" w:hAnsi="Times New Roman"/>
        </w:rPr>
        <w:t> </w:t>
      </w:r>
      <w:r>
        <w:rPr>
          <w:b w:val="0"/>
        </w:rPr>
        <w:t>perjuicio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dispuesto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otros</w:t>
      </w:r>
      <w:r>
        <w:rPr>
          <w:rFonts w:ascii="Times New Roman" w:hAnsi="Times New Roman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este</w:t>
      </w:r>
      <w:r>
        <w:rPr>
          <w:rFonts w:ascii="Times New Roman" w:hAnsi="Times New Roman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</w:rPr>
        <w:t> </w:t>
      </w:r>
      <w:r>
        <w:rPr>
          <w:b w:val="0"/>
        </w:rPr>
        <w:t>su</w:t>
      </w:r>
      <w:r>
        <w:rPr>
          <w:rFonts w:ascii="Times New Roman" w:hAnsi="Times New Roman"/>
        </w:rPr>
        <w:t> </w:t>
      </w:r>
      <w:r>
        <w:rPr>
          <w:b w:val="0"/>
        </w:rPr>
        <w:t>Titular</w:t>
      </w:r>
      <w:r>
        <w:rPr>
          <w:rFonts w:ascii="Times New Roman" w:hAnsi="Times New Roman"/>
        </w:rPr>
        <w:t> </w:t>
      </w:r>
      <w:r>
        <w:rPr>
          <w:b w:val="0"/>
        </w:rPr>
        <w:t>tendrá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siguientes:</w:t>
      </w: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40" w:lineRule="auto" w:before="234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Asesorar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apoyar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Secretaría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Técnica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asuntos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encomienden,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formular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estudios,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análisis,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opiniones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recomendaciones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solicitados;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233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debidamente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rubricados,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BodyText"/>
        <w:spacing w:before="1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1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Preparar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integrar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necesarios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requeridos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comités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coordinadores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Nacional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Estatal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Anticorrupción,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Comité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Nacional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CACEM;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Archivos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colegiados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parte;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57" w:val="left" w:leader="none"/>
        </w:tabs>
        <w:spacing w:line="240" w:lineRule="auto" w:before="234" w:after="0"/>
        <w:ind w:left="112" w:right="117" w:hanging="1"/>
        <w:jc w:val="both"/>
        <w:rPr>
          <w:b w:val="0"/>
          <w:sz w:val="20"/>
        </w:rPr>
      </w:pPr>
      <w:r>
        <w:rPr>
          <w:b w:val="0"/>
          <w:sz w:val="20"/>
        </w:rPr>
        <w:t>Sistematizar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datos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necesarios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debido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atribuciones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funciones;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375" w:val="left" w:leader="none"/>
        </w:tabs>
        <w:spacing w:line="240" w:lineRule="auto" w:before="234" w:after="0"/>
        <w:ind w:left="112" w:right="117" w:hanging="1"/>
        <w:jc w:val="both"/>
        <w:rPr>
          <w:b w:val="0"/>
          <w:sz w:val="20"/>
        </w:rPr>
      </w:pPr>
      <w:r>
        <w:rPr>
          <w:b w:val="0"/>
          <w:sz w:val="20"/>
        </w:rPr>
        <w:t>Proveer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datos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necesarios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actividades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toma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decisiones;</w:t>
      </w:r>
    </w:p>
    <w:p>
      <w:pPr>
        <w:pStyle w:val="BodyText"/>
        <w:spacing w:before="1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0" w:after="0"/>
        <w:ind w:left="458" w:right="0" w:hanging="346"/>
        <w:jc w:val="both"/>
        <w:rPr>
          <w:b w:val="0"/>
          <w:sz w:val="20"/>
        </w:rPr>
      </w:pPr>
      <w:r>
        <w:rPr>
          <w:b w:val="0"/>
          <w:sz w:val="20"/>
        </w:rPr>
        <w:t>Auxiliar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Secretaría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Técnica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labores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vinculación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institucional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BodyText"/>
        <w:spacing w:before="1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sectPr>
      <w:footerReference w:type="default" r:id="rId5"/>
      <w:type w:val="continuous"/>
      <w:pgSz w:w="12240" w:h="15840"/>
      <w:pgMar w:header="0" w:footer="1101" w:top="280" w:bottom="1300" w:left="1020" w:right="10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</w:pPr>
    <w:r>
      <w:rPr/>
      <w:drawing>
        <wp:anchor distT="0" distB="0" distL="0" distR="0" allowOverlap="1" layoutInCell="1" locked="0" behindDoc="1" simplePos="0" relativeHeight="487559680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60192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839958pt;margin-top:727.987183pt;width:408.15pt;height:11.45pt;mso-position-horizontal-relative:page;mso-position-vertical-relative:page;z-index:-15756288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right="117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2024-11-07T16:06:31Z</dcterms:created>
  <dcterms:modified xsi:type="dcterms:W3CDTF">2024-11-07T16:06:31Z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