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jc w:val="left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ind w:right="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</w:t>
      </w:r>
    </w:p>
    <w:p>
      <w:pPr>
        <w:pStyle w:val="BodyText"/>
        <w:ind w:left="237" w:right="239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DIRECCIÓN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DESEMPEÑO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LA</w:t>
      </w:r>
      <w:r>
        <w:rPr>
          <w:rFonts w:ascii="Times New Roman" w:hAnsi="Times New Roman"/>
        </w:rPr>
        <w:t> </w:t>
      </w:r>
      <w:r>
        <w:rPr>
          <w:b/>
        </w:rPr>
        <w:t>DIRECCIÓN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LEGALIDAD</w:t>
      </w:r>
    </w:p>
    <w:p>
      <w:pPr>
        <w:pStyle w:val="BodyText"/>
        <w:spacing w:before="1"/>
        <w:jc w:val="left"/>
        <w:rPr>
          <w:b/>
        </w:rPr>
      </w:pPr>
    </w:p>
    <w:p>
      <w:pPr>
        <w:pStyle w:val="BodyText"/>
        <w:spacing w:line="259" w:lineRule="auto" w:before="1"/>
        <w:ind w:left="112" w:righ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40.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estarán</w:t>
      </w:r>
      <w:r>
        <w:rPr>
          <w:rFonts w:ascii="Times New Roman" w:hAnsi="Times New Roman"/>
        </w:rPr>
        <w:t> </w:t>
      </w:r>
      <w:r>
        <w:rPr>
          <w:b w:val="0"/>
        </w:rPr>
        <w:t>adscritas</w:t>
      </w:r>
      <w:r>
        <w:rPr>
          <w:rFonts w:ascii="Times New Roman" w:hAnsi="Times New Roman"/>
          <w:spacing w:val="40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</w:rPr>
        <w:t> </w:t>
      </w:r>
      <w:r>
        <w:rPr>
          <w:b w:val="0"/>
        </w:rPr>
        <w:t>Especial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sus</w:t>
      </w:r>
      <w:r>
        <w:rPr>
          <w:rFonts w:ascii="Times New Roman" w:hAnsi="Times New Roman"/>
        </w:rPr>
        <w:t> </w:t>
      </w:r>
      <w:r>
        <w:rPr>
          <w:b w:val="0"/>
        </w:rPr>
        <w:t>titulares</w:t>
      </w:r>
      <w:r>
        <w:rPr>
          <w:rFonts w:ascii="Times New Roman" w:hAnsi="Times New Roman"/>
        </w:rPr>
        <w:t> </w:t>
      </w:r>
      <w:r>
        <w:rPr>
          <w:b w:val="0"/>
        </w:rPr>
        <w:t>tendrán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BodyText"/>
        <w:spacing w:before="17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0" w:after="0"/>
        <w:ind w:left="112" w:right="116" w:firstLine="0"/>
        <w:jc w:val="both"/>
        <w:rPr>
          <w:b w:val="0"/>
          <w:sz w:val="20"/>
        </w:rPr>
      </w:pPr>
      <w:r>
        <w:rPr>
          <w:b w:val="0"/>
          <w:sz w:val="20"/>
        </w:rPr>
        <w:t>Validar,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1"/>
        </w:numPr>
        <w:tabs>
          <w:tab w:pos="431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fiscalizables: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15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ListParagraph"/>
        <w:numPr>
          <w:ilvl w:val="1"/>
          <w:numId w:val="1"/>
        </w:numPr>
        <w:tabs>
          <w:tab w:pos="379" w:val="left" w:leader="none"/>
        </w:tabs>
        <w:spacing w:line="240" w:lineRule="auto" w:before="234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eficacia,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economía;</w:t>
      </w:r>
    </w:p>
    <w:p>
      <w:pPr>
        <w:pStyle w:val="BodyText"/>
        <w:jc w:val="lef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10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Observen,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fortalecer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transparencia,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rendición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combate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386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Operen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creadas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</w:tabs>
        <w:spacing w:line="240" w:lineRule="auto" w:before="1" w:after="0"/>
        <w:ind w:left="484" w:right="0" w:hanging="372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órdenes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información;</w:t>
      </w:r>
    </w:p>
    <w:p>
      <w:pPr>
        <w:pStyle w:val="BodyText"/>
        <w:spacing w:before="36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59" w:lineRule="auto" w:before="1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pStyle w:val="BodyText"/>
        <w:spacing w:before="17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6" w:right="0" w:hanging="274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auditoría;</w:t>
      </w:r>
    </w:p>
    <w:p>
      <w:pPr>
        <w:pStyle w:val="BodyText"/>
        <w:spacing w:before="37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40" w:lineRule="auto" w:before="0" w:after="0"/>
        <w:ind w:left="465" w:right="0" w:hanging="353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39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84" w:val="left" w:leader="none"/>
        </w:tabs>
        <w:spacing w:line="256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eliminación,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ratificación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preliminares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BodyText"/>
        <w:spacing w:before="21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620" w:val="left" w:leader="none"/>
        </w:tabs>
        <w:spacing w:line="259" w:lineRule="auto" w:before="0" w:after="0"/>
        <w:ind w:left="112" w:right="112" w:firstLine="0"/>
        <w:jc w:val="both"/>
        <w:rPr>
          <w:b w:val="0"/>
          <w:sz w:val="20"/>
        </w:rPr>
      </w:pPr>
      <w:r>
        <w:rPr>
          <w:b w:val="0"/>
          <w:sz w:val="20"/>
        </w:rPr>
        <w:t>Validar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9"/>
        <w:jc w:val="left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40" w:val="left" w:leader="none"/>
        </w:tabs>
        <w:spacing w:line="259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Reglamento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23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27"/>
        <w:jc w:val="left"/>
        <w:rPr>
          <w:b w:val="0"/>
          <w:i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1100854</wp:posOffset>
            </wp:positionH>
            <wp:positionV relativeFrom="paragraph">
              <wp:posOffset>181829</wp:posOffset>
            </wp:positionV>
            <wp:extent cx="5577593" cy="78295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593" cy="7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036" w:right="0" w:firstLine="0"/>
        <w:jc w:val="left"/>
        <w:rPr>
          <w:b/>
          <w:sz w:val="16"/>
        </w:rPr>
      </w:pPr>
      <w:r>
        <w:rPr>
          <w:b/>
          <w:sz w:val="16"/>
        </w:rPr>
        <w:t>REGLAMENTO</w:t>
      </w:r>
      <w:r>
        <w:rPr>
          <w:rFonts w:ascii="Times New Roman" w:hAnsi="Times New Roman"/>
          <w:spacing w:val="7"/>
          <w:sz w:val="16"/>
        </w:rPr>
        <w:t> </w:t>
      </w:r>
      <w:r>
        <w:rPr>
          <w:b/>
          <w:sz w:val="16"/>
        </w:rPr>
        <w:t>INTERIOR</w:t>
      </w:r>
      <w:r>
        <w:rPr>
          <w:rFonts w:ascii="Times New Roman" w:hAnsi="Times New Roman"/>
          <w:spacing w:val="9"/>
          <w:sz w:val="16"/>
        </w:rPr>
        <w:t> </w:t>
      </w:r>
      <w:r>
        <w:rPr>
          <w:b/>
          <w:sz w:val="16"/>
        </w:rPr>
        <w:t>DEL</w:t>
      </w:r>
      <w:r>
        <w:rPr>
          <w:rFonts w:ascii="Times New Roman" w:hAnsi="Times New Roman"/>
          <w:spacing w:val="10"/>
          <w:sz w:val="16"/>
        </w:rPr>
        <w:t> </w:t>
      </w:r>
      <w:r>
        <w:rPr>
          <w:b/>
          <w:sz w:val="16"/>
        </w:rPr>
        <w:t>ÓRGANO</w:t>
      </w:r>
      <w:r>
        <w:rPr>
          <w:rFonts w:ascii="Times New Roman" w:hAnsi="Times New Roman"/>
          <w:spacing w:val="11"/>
          <w:sz w:val="16"/>
        </w:rPr>
        <w:t> </w:t>
      </w:r>
      <w:r>
        <w:rPr>
          <w:b/>
          <w:sz w:val="16"/>
        </w:rPr>
        <w:t>SUPERIOR</w:t>
      </w:r>
      <w:r>
        <w:rPr>
          <w:rFonts w:ascii="Times New Roman" w:hAnsi="Times New Roman"/>
          <w:spacing w:val="9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8"/>
          <w:sz w:val="16"/>
        </w:rPr>
        <w:t> </w:t>
      </w:r>
      <w:r>
        <w:rPr>
          <w:b/>
          <w:sz w:val="16"/>
        </w:rPr>
        <w:t>FISCALIZACIÓN</w:t>
      </w:r>
      <w:r>
        <w:rPr>
          <w:rFonts w:ascii="Times New Roman" w:hAnsi="Times New Roman"/>
          <w:spacing w:val="11"/>
          <w:sz w:val="16"/>
        </w:rPr>
        <w:t> </w:t>
      </w:r>
      <w:r>
        <w:rPr>
          <w:b/>
          <w:sz w:val="16"/>
        </w:rPr>
        <w:t>DEL</w:t>
      </w:r>
      <w:r>
        <w:rPr>
          <w:rFonts w:ascii="Times New Roman" w:hAnsi="Times New Roman"/>
          <w:spacing w:val="10"/>
          <w:sz w:val="16"/>
        </w:rPr>
        <w:t> </w:t>
      </w:r>
      <w:r>
        <w:rPr>
          <w:b/>
          <w:sz w:val="16"/>
        </w:rPr>
        <w:t>ESTADO</w:t>
      </w:r>
      <w:r>
        <w:rPr>
          <w:rFonts w:ascii="Times New Roman" w:hAnsi="Times New Roman"/>
          <w:spacing w:val="9"/>
          <w:sz w:val="16"/>
        </w:rPr>
        <w:t> </w:t>
      </w:r>
      <w:r>
        <w:rPr>
          <w:b/>
          <w:sz w:val="16"/>
        </w:rPr>
        <w:t>DE</w:t>
      </w:r>
      <w:r>
        <w:rPr>
          <w:rFonts w:ascii="Times New Roman" w:hAnsi="Times New Roman"/>
          <w:spacing w:val="10"/>
          <w:sz w:val="16"/>
        </w:rPr>
        <w:t> </w:t>
      </w:r>
      <w:r>
        <w:rPr>
          <w:b/>
          <w:spacing w:val="-2"/>
          <w:sz w:val="16"/>
        </w:rPr>
        <w:t>MÉXICO</w:t>
      </w:r>
    </w:p>
    <w:sectPr>
      <w:type w:val="continuous"/>
      <w:pgSz w:w="12240" w:h="15840"/>
      <w:pgMar w:top="280" w:bottom="28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1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305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30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3"/>
      <w:jc w:val="both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2024-11-07T16:46:45Z</dcterms:created>
  <dcterms:modified xsi:type="dcterms:W3CDTF">2024-11-07T16:46:45Z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